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"/>
        <w:gridCol w:w="6052"/>
        <w:gridCol w:w="2956"/>
      </w:tblGrid>
      <w:tr>
        <w:trPr>
          <w:trHeight w:val="503" w:hRule="atLeast"/>
        </w:trPr>
        <w:tc>
          <w:tcPr>
            <w:tcW w:w="73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28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Județul</w:t>
            </w:r>
          </w:p>
        </w:tc>
        <w:tc>
          <w:tcPr>
            <w:tcW w:w="605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0" w:lineRule="auto" w:before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Unitatea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învățământ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(PJ+AR)</w:t>
            </w:r>
          </w:p>
        </w:tc>
        <w:tc>
          <w:tcPr>
            <w:tcW w:w="2956" w:type="dxa"/>
          </w:tcPr>
          <w:p>
            <w:pPr>
              <w:pStyle w:val="TableParagraph"/>
              <w:spacing w:line="268" w:lineRule="auto" w:before="84"/>
              <w:ind w:left="35" w:right="10" w:hanging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Procentul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personalului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vaccinat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din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unitatea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învățământ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(PJ+AR)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până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această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dată</w:t>
            </w:r>
          </w:p>
        </w:tc>
      </w:tr>
      <w:tr>
        <w:trPr>
          <w:trHeight w:val="189" w:hRule="atLeast"/>
        </w:trPr>
        <w:tc>
          <w:tcPr>
            <w:tcW w:w="73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CERNAVODĂ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67%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CENTRUL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ŞCOLAR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PENTRU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EDUCAŢIE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INCLUZIVĂ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’DELFINUL’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ind w:left="1242"/>
              <w:rPr>
                <w:sz w:val="14"/>
              </w:rPr>
            </w:pPr>
            <w:r>
              <w:rPr>
                <w:sz w:val="14"/>
              </w:rPr>
              <w:t>74.55%</w:t>
            </w:r>
          </w:p>
        </w:tc>
      </w:tr>
      <w:tr>
        <w:trPr>
          <w:trHeight w:val="17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spacing w:line="147" w:lineRule="exact" w:before="12"/>
              <w:rPr>
                <w:sz w:val="14"/>
              </w:rPr>
            </w:pPr>
            <w:r>
              <w:rPr>
                <w:sz w:val="14"/>
              </w:rPr>
              <w:t>CENTRUL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ŞCOLAR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PENTRU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EDUCAŢIE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INCLUZIVĂ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MONTESSORI’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154" w:lineRule="exact" w:before="0"/>
              <w:ind w:left="1259"/>
              <w:rPr>
                <w:sz w:val="14"/>
              </w:rPr>
            </w:pPr>
            <w:r>
              <w:rPr>
                <w:sz w:val="14"/>
              </w:rPr>
              <w:t>72,46&amp;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COLEGIUL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’CAROL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73.75%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COLEGIUL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ECONOMIC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MANGALIA</w:t>
            </w:r>
          </w:p>
        </w:tc>
        <w:tc>
          <w:tcPr>
            <w:tcW w:w="2956" w:type="dxa"/>
          </w:tcPr>
          <w:p>
            <w:pPr>
              <w:pStyle w:val="TableParagraph"/>
              <w:ind w:left="1242"/>
              <w:rPr>
                <w:sz w:val="14"/>
              </w:rPr>
            </w:pPr>
            <w:r>
              <w:rPr>
                <w:sz w:val="14"/>
              </w:rPr>
              <w:t>61.40%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COLEGIUL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NAŢIONAL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’KEMAL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ATATURK’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MEDGIDIA</w:t>
            </w:r>
          </w:p>
        </w:tc>
        <w:tc>
          <w:tcPr>
            <w:tcW w:w="2956" w:type="dxa"/>
          </w:tcPr>
          <w:p>
            <w:pPr>
              <w:pStyle w:val="TableParagraph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83%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COLEGIUL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NAŢIONAL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’MIHAI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EMINESCU’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65%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COLEGIUL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NAŢIONAL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’MIRCEA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BĂTRÂN’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78%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COLEGIUL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NAŢIONAL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’REGINA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58.73%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COLEGIUL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NAȚIONAL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MILITAR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”ALEXANDRU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IOAN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CUZA”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CONSTANȚA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72.72%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COLEGIUL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NAŢIONAL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PEDAGOGIC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’CONSTANTIN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BRĂTESCU’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76%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GRADINIȚA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”THE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LITTLE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BUMBLEBEES”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CONSTANȚA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51%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GRĂDINIȚA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'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MICKEY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MINNIE'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CONSTANȚA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100%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’ADIA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KINDERGARDEN’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75%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’ALBĂ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ZĂPADA’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NĂVODARI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92%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’CĂSUŢA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PĂDURE’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88%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’GAMEX’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95.1%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NOUVELLE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GENERATION’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61%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’MINI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LONDON’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65.22%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’TOM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ŞI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JERRY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JUNIOR’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100%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NORMAL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’PEŞTIŞORUL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AUR’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NĂVODARI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75%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NORMAL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’ROBOŢEL’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64.3%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NORMAL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’ZUBEYDE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HANIM’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3"/>
              <w:rPr>
                <w:sz w:val="14"/>
              </w:rPr>
            </w:pPr>
            <w:r>
              <w:rPr>
                <w:sz w:val="14"/>
              </w:rPr>
              <w:t>82.59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GRĂDINIȚA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NORMAL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'HELLO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TEDDY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ONE'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80%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NORMAL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VALU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LUI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TRAIAN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69%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’AMICII’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80%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’AZUR’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74%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’CĂSUŢA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TURTĂ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DULCE’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81.08%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’COMENIUS’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100%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’DUMBRAVA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MINUNATĂ’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90.50%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’FLORILOR’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CUMPĂNA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62.50%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’GULLIVER’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96.55%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’ION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CREANGĂ’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MEDGIDIA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54.17%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CU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PROGRAM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PRELUNGIT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’LICURICI’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OVIDIU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62.50%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CU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PROGRAM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’LUCIAN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GRIGORESCU’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MEDGIDIA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76.19%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’LUMEA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COPIILOR’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73.57%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’LUMEA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FLORILOR’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NĂVODARI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’LUMEA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POVEŞTILOR’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51.72%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CU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PROGRAM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PRELUNGIT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’LUMINIŢA’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LUMINA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’MUGUREL’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56.66%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’PERLUŢELE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MĂRII’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51.73%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’PITICOT’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75%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’RIŢA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GĂRGĂRIŢA’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AGIGEA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78%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’SFÂNTA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CUMPĂNA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71.42%</w:t>
            </w:r>
          </w:p>
        </w:tc>
      </w:tr>
      <w:tr>
        <w:trPr>
          <w:trHeight w:val="22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spacing w:line="240" w:lineRule="auto" w:before="38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’STELUŢELE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MĂRII’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46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53%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’TIC-PITIC’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HÂRŞOVA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52%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’VESELIEI’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NĂVODARI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68.96%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GRĂDINIȚA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CU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PROGRAM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PRELUNGIT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”PARADISUL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COPIILOR”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CUMPĂNA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GRĂDINIȚA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'BABY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GENIUS'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CONSTANȚA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85.71%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GRĂDINIȚA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'CIP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ȘI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DELI'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CONSTANȚA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100%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'GREEN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LAND'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82%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'KIŢY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BIŢY'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54.16%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'LITTLE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KIDS'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76.66%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GRĂDINIȚA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VALU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LUI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TRAIAN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75%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6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8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83.33%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NR.10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86.95%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NR.33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65.30%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NR.42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70.37%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NR.44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80%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NR.45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NR.53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69.44%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PRELUNGIT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NR.57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74%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'HELLO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TEDDY'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GRĂDINIȚA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'PRIMĂVERII'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CONSTANȚA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25%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GRĂDINIŢA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'SANTA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MAR'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ind w:left="1242"/>
              <w:rPr>
                <w:sz w:val="14"/>
              </w:rPr>
            </w:pPr>
            <w:r>
              <w:rPr>
                <w:sz w:val="14"/>
              </w:rPr>
              <w:t>81.81%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’REGELE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CAROL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I’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OSTROV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5"/>
              <w:jc w:val="center"/>
              <w:rPr>
                <w:sz w:val="14"/>
              </w:rPr>
            </w:pPr>
            <w:r>
              <w:rPr>
                <w:sz w:val="14"/>
              </w:rPr>
              <w:t>53.84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AGRICOL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POARTA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ALBĂ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67%</w:t>
            </w:r>
          </w:p>
        </w:tc>
      </w:tr>
    </w:tbl>
    <w:p>
      <w:pPr>
        <w:spacing w:after="0" w:line="240" w:lineRule="auto"/>
        <w:jc w:val="center"/>
        <w:rPr>
          <w:sz w:val="14"/>
        </w:rPr>
        <w:sectPr>
          <w:headerReference w:type="default" r:id="rId5"/>
          <w:type w:val="continuous"/>
          <w:pgSz w:w="11910" w:h="16840"/>
          <w:pgMar w:header="1072" w:top="1260" w:bottom="280" w:left="900" w:right="102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"/>
        <w:gridCol w:w="6052"/>
        <w:gridCol w:w="2956"/>
      </w:tblGrid>
      <w:tr>
        <w:trPr>
          <w:trHeight w:val="503" w:hRule="atLeast"/>
        </w:trPr>
        <w:tc>
          <w:tcPr>
            <w:tcW w:w="73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28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Județul</w:t>
            </w:r>
          </w:p>
        </w:tc>
        <w:tc>
          <w:tcPr>
            <w:tcW w:w="605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0" w:lineRule="auto" w:before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Unitatea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învățământ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(PJ+AR)</w:t>
            </w:r>
          </w:p>
        </w:tc>
        <w:tc>
          <w:tcPr>
            <w:tcW w:w="2956" w:type="dxa"/>
          </w:tcPr>
          <w:p>
            <w:pPr>
              <w:pStyle w:val="TableParagraph"/>
              <w:spacing w:line="268" w:lineRule="auto" w:before="84"/>
              <w:ind w:left="35" w:right="10" w:hanging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Procentul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personalului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vaccinat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din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unitatea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învățământ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(PJ+AR)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până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această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dată</w:t>
            </w:r>
          </w:p>
        </w:tc>
      </w:tr>
      <w:tr>
        <w:trPr>
          <w:trHeight w:val="189" w:hRule="atLeast"/>
        </w:trPr>
        <w:tc>
          <w:tcPr>
            <w:tcW w:w="730" w:type="dxa"/>
            <w:vMerge w:val="restart"/>
            <w:tcBorders>
              <w:bottom w:val="nil"/>
            </w:tcBorders>
            <w:textDirection w:val="tbRl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109"/>
              <w:ind w:left="8049" w:right="4994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CONSTANȚA</w:t>
            </w: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COBADIN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52%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SPORTIV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’NICOLAE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ROTARU’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69%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MARINĂ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31%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LICEUL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ECONOMIC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’VIRGIL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MADGEARU’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51.7%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'EDUCAȚIA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VIITORULUI'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CONSTANȚA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33%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ENERGETIC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CONSTANȚA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94%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TEHNOLOGIC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’AXIOPOLIS’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CERNAVODĂ</w:t>
            </w:r>
          </w:p>
        </w:tc>
        <w:tc>
          <w:tcPr>
            <w:tcW w:w="2956" w:type="dxa"/>
          </w:tcPr>
          <w:p>
            <w:pPr>
              <w:pStyle w:val="TableParagraph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74%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’C.A.ROSETTI’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85%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’CARSIUM’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HÂRŞOVA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65%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spacing w:line="240" w:lineRule="auto" w:before="5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’CONCORD’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26%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TEHNOLOGIC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’DIMITRIE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LEONIDA’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73.03%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’DOBROGEA’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CASTELU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70.83%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LICEUL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TEHNOLOGIC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’DRAGOMIR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HURMUZESCU’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MEDGIDIA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71.05%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’GHEORGHE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DUCA’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’GHEORGHE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MIRON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COSTIN’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60.34%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TEHNOLOGIC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’I.C.BRĂTIANU’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NICOLAE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BĂLCESCU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57%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’IOAN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N.ROMAN’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68.42%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BĂNESCU’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MANGALIA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67.92%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PODARU’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OVIDIU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63%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’JEAN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DINU’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ADAMCLISI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62.16%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’LAZĂR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EDELEANU’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NĂVODARI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62.5%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TEHNOLOGIC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’MIHAI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VITEAZUL’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MIHAI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VITEAZU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64.81%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LICEUL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TEHNOLOGIC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’NICOLAE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DUMITRESCU’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CUMPĂNA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75%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’NICOLAE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ISTRĂŢOIU’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DELENI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LICEUL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TEHNOLOGIC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’NICOLAE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TITULESCU’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MEDGIDIA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92.45%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’RADU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PRIŞCU’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DOBROMIR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27%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’TOMIS’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65.07%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CIOBANU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21%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COGEALAC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65.28%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CRUCEA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TEHNOLOGIC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ELECTROTEHNICĂ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ŞI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TELECOMUNICAŢII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61%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INDEPENDENŢA</w:t>
            </w:r>
          </w:p>
        </w:tc>
        <w:tc>
          <w:tcPr>
            <w:tcW w:w="2956" w:type="dxa"/>
          </w:tcPr>
          <w:p>
            <w:pPr>
              <w:pStyle w:val="TableParagraph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26%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TOPRAISAR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54.76%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TEHNOLOGIC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UCECOM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’SPIRU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HARET’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37.04%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’CALLATIS’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MANGALIA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73%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’CARMEN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SYLVA’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EFORIE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68.85%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’DECEBAL’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55.33%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’EDUCATIONAL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CENTER’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77%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’EMIL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RACOVIŢĂ’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TECHIRGHIOL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59.21%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’GEORGE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CĂLINESCU’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72%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’GEORGE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EMIL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PALADE’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24%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’IOAN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COTOVU’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HÂRŞOVA</w:t>
            </w:r>
          </w:p>
        </w:tc>
        <w:tc>
          <w:tcPr>
            <w:tcW w:w="2956" w:type="dxa"/>
          </w:tcPr>
          <w:p>
            <w:pPr>
              <w:pStyle w:val="TableParagraph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56%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’LUCIAN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BLAGA’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67.44%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’NICOLAE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BĂLCESCU’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MEDGIDIA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62%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’OVIDIUS’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70.37%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’PONTUS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EUXINUS’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LUMINA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85%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’TRAIAN’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77.60%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'ANGHEL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SALIGNY'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CERNAVODĂ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82%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BĂNEASA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35%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INTERNAŢIONAL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INFORMATICĂ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94.87%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LICEUL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TEORETIC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'MIHAIL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KOGĂLNICEANU'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MIHAIL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KOGĂLNICEANU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53%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MURFATLAR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62.50%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LICEUL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TEORETIC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NEGRU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VODĂ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65%</w:t>
            </w:r>
          </w:p>
        </w:tc>
      </w:tr>
      <w:tr>
        <w:trPr>
          <w:trHeight w:val="17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spacing w:line="147" w:lineRule="exact" w:before="12"/>
              <w:rPr>
                <w:sz w:val="14"/>
              </w:rPr>
            </w:pPr>
            <w:r>
              <w:rPr>
                <w:spacing w:val="-1"/>
                <w:sz w:val="14"/>
              </w:rPr>
              <w:t>SEMINARUL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TEOLOGIC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ORTODOX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’SFÂNTUL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CUVIOS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DIONISIE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EXIGUUL’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154" w:lineRule="exact" w:before="0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60.50%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’SFINŢII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MARTIRI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BRÂNCOVENI’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20.69%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’CONSTANTIN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BRÂNCUŞI’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MEDGIDIA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66%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’DAN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SPĂTARU’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ALIMAN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73.50%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GIMNAZIALĂ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’DUMITRU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GAVRILESCU’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GÂRLICIU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68%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’EMIL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GÂRLEANU’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BĂRĂGANU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36%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’GALA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GALACTION’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MANGALIA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’GEORGE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COŞBUC’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23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AUGUST</w:t>
            </w:r>
          </w:p>
        </w:tc>
        <w:tc>
          <w:tcPr>
            <w:tcW w:w="2956" w:type="dxa"/>
          </w:tcPr>
          <w:p>
            <w:pPr>
              <w:pStyle w:val="TableParagraph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37%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’GEORGE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ENESCU’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NĂVODARI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73%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’GHEORGHE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LAZĂR’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CORBU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75.51%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’GRIGORE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MOISIL’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NĂVODARI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76%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GIMNAZIALĂ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’I.L.CARAGIALE’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MEDGIDIA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75%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’IOAN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ATANASIU’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LIPNIŢA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57.80%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’ION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BORCEA’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AGIGEA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54%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CREANGĂ’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ALBEŞTI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55.81%</w:t>
            </w:r>
          </w:p>
        </w:tc>
      </w:tr>
    </w:tbl>
    <w:p>
      <w:pPr>
        <w:spacing w:after="0" w:line="240" w:lineRule="auto"/>
        <w:jc w:val="center"/>
        <w:rPr>
          <w:sz w:val="14"/>
        </w:rPr>
        <w:sectPr>
          <w:pgSz w:w="11910" w:h="16840"/>
          <w:pgMar w:header="1072" w:footer="0" w:top="1260" w:bottom="280" w:left="900" w:right="1020"/>
        </w:sect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"/>
        <w:gridCol w:w="6052"/>
        <w:gridCol w:w="2956"/>
      </w:tblGrid>
      <w:tr>
        <w:trPr>
          <w:trHeight w:val="503" w:hRule="atLeast"/>
        </w:trPr>
        <w:tc>
          <w:tcPr>
            <w:tcW w:w="73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28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Județul</w:t>
            </w:r>
          </w:p>
        </w:tc>
        <w:tc>
          <w:tcPr>
            <w:tcW w:w="605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0" w:lineRule="auto" w:before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Unitatea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învățământ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(PJ+AR)</w:t>
            </w:r>
          </w:p>
        </w:tc>
        <w:tc>
          <w:tcPr>
            <w:tcW w:w="2956" w:type="dxa"/>
          </w:tcPr>
          <w:p>
            <w:pPr>
              <w:pStyle w:val="TableParagraph"/>
              <w:spacing w:line="268" w:lineRule="auto" w:before="84"/>
              <w:ind w:left="35" w:right="10" w:hanging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Procentul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personalului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vaccinat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din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unitatea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învățământ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(PJ+AR)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până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această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dată</w:t>
            </w:r>
          </w:p>
        </w:tc>
      </w:tr>
      <w:tr>
        <w:trPr>
          <w:trHeight w:val="189" w:hRule="atLeast"/>
        </w:trPr>
        <w:tc>
          <w:tcPr>
            <w:tcW w:w="73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GHICA’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TORTOMAN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78%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’LUCIAN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GRIGORESCU’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MEDGIDIA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72.13%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’MARIN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VOINEA’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CERCHEZU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71.50%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GIMNAZIALĂ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’MIHAI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EMINESCU’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COSTINEŞTI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3"/>
              <w:rPr>
                <w:sz w:val="14"/>
              </w:rPr>
            </w:pPr>
            <w:r>
              <w:rPr>
                <w:sz w:val="14"/>
              </w:rPr>
              <w:t>67.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85%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GIMNAZIALĂ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’MIHAIL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SADOVEANU’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MEDGIDIA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67.44%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GIMNAZIALĂ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’MIRCEA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DRAGOMIRESCU’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MEDGIDIA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62.22%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’MIRCEA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ELIADE’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CERNAVODĂ</w:t>
            </w:r>
          </w:p>
        </w:tc>
        <w:tc>
          <w:tcPr>
            <w:tcW w:w="2956" w:type="dxa"/>
          </w:tcPr>
          <w:p>
            <w:pPr>
              <w:pStyle w:val="TableParagraph"/>
              <w:ind w:left="1242"/>
              <w:rPr>
                <w:sz w:val="14"/>
              </w:rPr>
            </w:pPr>
            <w:r>
              <w:rPr>
                <w:sz w:val="14"/>
              </w:rPr>
              <w:t>59.32%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’NICHITA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STĂNESCU’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MERENI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65.38%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’NICOLAE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MARALOI’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SARAIU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81%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’PETRE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ISPIRESCU’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78.79%</w:t>
            </w:r>
          </w:p>
        </w:tc>
      </w:tr>
      <w:tr>
        <w:trPr>
          <w:trHeight w:val="217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spacing w:line="240" w:lineRule="auto" w:before="31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’S.A.ESENIN’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GHINDĂREŞTI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34"/>
              <w:ind w:left="1242"/>
              <w:rPr>
                <w:sz w:val="14"/>
              </w:rPr>
            </w:pPr>
            <w:r>
              <w:rPr>
                <w:sz w:val="14"/>
              </w:rPr>
              <w:t>23.81%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’SFÂNTUL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ANDREI’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MANGALIA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66%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’SPIRU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HARET’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MEDGIDIA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47.37%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’VICEAMIRAL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IOAN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MURGESCU’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VALU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LUI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TRAIAN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62%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GIMNAZIALĂ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’WILHELM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MOLDOVAN’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46.1%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'ADRIAN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GHENCEA'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SĂCELE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21%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ȘCOALA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'ANASTASIA'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CONSTANȚA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23%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AMZACEA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5"/>
              <w:jc w:val="center"/>
              <w:rPr>
                <w:sz w:val="14"/>
              </w:rPr>
            </w:pPr>
            <w:r>
              <w:rPr>
                <w:sz w:val="14"/>
              </w:rPr>
              <w:t>54.28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CASTELU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62.26%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CHIRNOGENI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48.64%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ȘCOALA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CIOCÂRLIA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48.70%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COMANA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76%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VODĂ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43%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DUMBRĂVENI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53.30%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EFORIE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NORD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61%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FÂNTÂNELE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59%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HÂRŞOVA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66.66%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HORIA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84.60%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ISTRIA</w:t>
            </w:r>
          </w:p>
        </w:tc>
        <w:tc>
          <w:tcPr>
            <w:tcW w:w="2956" w:type="dxa"/>
          </w:tcPr>
          <w:p>
            <w:pPr>
              <w:pStyle w:val="TableParagraph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LIMANU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LUMINA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55.20%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MANGALIA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MIRCEA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VODĂ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63.46%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OLTINA</w:t>
            </w:r>
          </w:p>
        </w:tc>
        <w:tc>
          <w:tcPr>
            <w:tcW w:w="2956" w:type="dxa"/>
          </w:tcPr>
          <w:p>
            <w:pPr>
              <w:pStyle w:val="TableParagraph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54%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PANTELIMON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55.17%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PECINEAGA</w:t>
            </w:r>
          </w:p>
        </w:tc>
        <w:tc>
          <w:tcPr>
            <w:tcW w:w="2956" w:type="dxa"/>
          </w:tcPr>
          <w:p>
            <w:pPr>
              <w:pStyle w:val="TableParagraph"/>
              <w:ind w:left="1242"/>
              <w:rPr>
                <w:sz w:val="14"/>
              </w:rPr>
            </w:pPr>
            <w:r>
              <w:rPr>
                <w:sz w:val="14"/>
              </w:rPr>
              <w:t>57.10%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PEŞTERA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60.46%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ȘCOALA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POARTA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ALBĂ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59%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ȘCOALA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RASOVA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SALIGNY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76.47%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SEIMENI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83%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SILIŞTEA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72%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TÂRGUŞOR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40%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TOPALU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80%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TUZLA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85.10%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VALU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LUI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TRAIAN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79%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’MIHAIL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KOICIU’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64%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spacing w:line="166" w:lineRule="exact" w:before="3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ȘCOALA</w:t>
            </w:r>
            <w:r>
              <w:rPr>
                <w:rFonts w:ascii="Calibri" w:hAnsi="Calibri"/>
                <w:spacing w:val="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GIMNAZIALĂ</w:t>
            </w:r>
            <w:r>
              <w:rPr>
                <w:rFonts w:ascii="Calibri" w:hAnsi="Calibri"/>
                <w:spacing w:val="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NR.</w:t>
            </w:r>
            <w:r>
              <w:rPr>
                <w:rFonts w:ascii="Calibri" w:hAnsi="Calibri"/>
                <w:spacing w:val="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11</w:t>
            </w:r>
            <w:r>
              <w:rPr>
                <w:rFonts w:ascii="Calibri" w:hAnsi="Calibri"/>
                <w:spacing w:val="6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’DR.CONSTANTIN</w:t>
            </w:r>
            <w:r>
              <w:rPr>
                <w:rFonts w:ascii="Calibri" w:hAnsi="Calibri"/>
                <w:spacing w:val="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ANGELESCU’</w:t>
            </w:r>
            <w:r>
              <w:rPr>
                <w:rFonts w:ascii="Calibri" w:hAnsi="Calibri"/>
                <w:spacing w:val="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164" w:lineRule="exact" w:before="5"/>
              <w:ind w:left="1220" w:right="119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65%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12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’B.P.HAŞDEU’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69%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16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’MARIN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IONESCU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DOBROGIANU’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62.70%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spacing w:line="166" w:lineRule="exact" w:before="3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ŞCOALA</w:t>
            </w:r>
            <w:r>
              <w:rPr>
                <w:rFonts w:ascii="Calibri" w:hAnsi="Calibri"/>
                <w:spacing w:val="6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GIMNAZIALĂ</w:t>
            </w:r>
            <w:r>
              <w:rPr>
                <w:rFonts w:ascii="Calibri" w:hAnsi="Calibri"/>
                <w:spacing w:val="6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NR.</w:t>
            </w:r>
            <w:r>
              <w:rPr>
                <w:rFonts w:ascii="Calibri" w:hAnsi="Calibri"/>
                <w:spacing w:val="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17</w:t>
            </w:r>
            <w:r>
              <w:rPr>
                <w:rFonts w:ascii="Calibri" w:hAnsi="Calibri"/>
                <w:spacing w:val="5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’ION</w:t>
            </w:r>
            <w:r>
              <w:rPr>
                <w:rFonts w:ascii="Calibri" w:hAnsi="Calibri"/>
                <w:spacing w:val="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MINULESCU’</w:t>
            </w:r>
            <w:r>
              <w:rPr>
                <w:rFonts w:ascii="Calibri" w:hAnsi="Calibri"/>
                <w:spacing w:val="6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163" w:lineRule="exact" w:before="5"/>
              <w:ind w:left="1220" w:right="119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50%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18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’JEAN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BART’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ind w:left="1242"/>
              <w:rPr>
                <w:sz w:val="14"/>
              </w:rPr>
            </w:pPr>
            <w:r>
              <w:rPr>
                <w:sz w:val="14"/>
              </w:rPr>
              <w:t>65.30%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CERNAVODĂ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72.72%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'POET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OVIDIU'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OVIDIU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56%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22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’I.C.BRĂTIANU’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53%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ȘCOALA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23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’CONSTANTIN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BRÂNCOVEANU’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76.92%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24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JALEA’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81%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28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’DAN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BARBILIAN’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59.60%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29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’MIHAI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VITEAZUL’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67%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’CIPRIAN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PORUMBESCU’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81.57%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MANGALIA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60.06%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ȘCOALA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’GHEORGHE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ŢIŢEICA’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ind w:left="1242"/>
              <w:rPr>
                <w:sz w:val="14"/>
              </w:rPr>
            </w:pPr>
            <w:r>
              <w:rPr>
                <w:sz w:val="14"/>
              </w:rPr>
              <w:t>82.75%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33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’ANGHEL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SALIGNY’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42"/>
              <w:rPr>
                <w:sz w:val="14"/>
              </w:rPr>
            </w:pPr>
            <w:r>
              <w:rPr>
                <w:sz w:val="14"/>
              </w:rPr>
              <w:t>60.47%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’DIMITRIE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CANTEMIR’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83%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39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’NICOLAE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TONITZA’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’AUREL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VLAICU’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57%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ȘCOALA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43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’FERDINAND’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ind w:left="1242"/>
              <w:rPr>
                <w:sz w:val="14"/>
              </w:rPr>
            </w:pPr>
            <w:r>
              <w:rPr>
                <w:sz w:val="14"/>
              </w:rPr>
              <w:t>77.35%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’NICOLAE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TITULESCU’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60%</w:t>
            </w:r>
          </w:p>
        </w:tc>
      </w:tr>
    </w:tbl>
    <w:p>
      <w:pPr>
        <w:spacing w:after="0" w:line="240" w:lineRule="auto"/>
        <w:jc w:val="center"/>
        <w:rPr>
          <w:sz w:val="14"/>
        </w:rPr>
        <w:sectPr>
          <w:pgSz w:w="11910" w:h="16840"/>
          <w:pgMar w:header="1072" w:footer="0" w:top="1260" w:bottom="280" w:left="900" w:right="1020"/>
        </w:sect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"/>
        <w:gridCol w:w="6052"/>
        <w:gridCol w:w="2956"/>
      </w:tblGrid>
      <w:tr>
        <w:trPr>
          <w:trHeight w:val="503" w:hRule="atLeast"/>
        </w:trPr>
        <w:tc>
          <w:tcPr>
            <w:tcW w:w="73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28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Județul</w:t>
            </w:r>
          </w:p>
        </w:tc>
        <w:tc>
          <w:tcPr>
            <w:tcW w:w="605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0" w:lineRule="auto" w:before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Unitatea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învățământ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(PJ+AR)</w:t>
            </w:r>
          </w:p>
        </w:tc>
        <w:tc>
          <w:tcPr>
            <w:tcW w:w="2956" w:type="dxa"/>
          </w:tcPr>
          <w:p>
            <w:pPr>
              <w:pStyle w:val="TableParagraph"/>
              <w:spacing w:line="268" w:lineRule="auto" w:before="84"/>
              <w:ind w:left="35" w:right="10" w:hanging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Procentul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personalului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vaccinat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din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unitatea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învățământ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(PJ+AR)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până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această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dată</w:t>
            </w:r>
          </w:p>
        </w:tc>
      </w:tr>
      <w:tr>
        <w:trPr>
          <w:trHeight w:val="189" w:hRule="atLeast"/>
        </w:trPr>
        <w:tc>
          <w:tcPr>
            <w:tcW w:w="730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’REMUS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OPREANU’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73.50%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8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74.54%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NR.14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71.43%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GIMNAZIALĂ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NR.37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57.14%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POSTICEALĂ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’HENRI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COANDĂ’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78%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POSTLICEALĂ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’DR.I.CANTACUZINO’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100%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POSTLICEALĂ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’PRO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SCIENTIA’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68.75%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POSTLICEALĂ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’SF.THEODOR’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81.50%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ȘCOALA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POSTLICEALĂ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”HENRI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COANDĂ”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NĂVODARI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75%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POSTLICEALĂ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66%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POSTLICEALĂ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'FEG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EDUCATION'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MANGALIA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27.27%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ȘCOALA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POSTLICEALĂ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SANITARĂ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”SFÂNTA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ANA”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75%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POSTLICEALĂ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SANITARĂ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'DIADA'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MANGALIA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93.33%</w:t>
            </w:r>
          </w:p>
        </w:tc>
      </w:tr>
      <w:tr>
        <w:trPr>
          <w:trHeight w:val="189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PRIMARĂ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’NOUA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GENERAŢIE’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19" w:right="1206"/>
              <w:jc w:val="center"/>
              <w:rPr>
                <w:sz w:val="14"/>
              </w:rPr>
            </w:pPr>
            <w:r>
              <w:rPr>
                <w:sz w:val="14"/>
              </w:rPr>
              <w:t>90%</w:t>
            </w:r>
          </w:p>
        </w:tc>
      </w:tr>
      <w:tr>
        <w:trPr>
          <w:trHeight w:val="188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ŞCOALA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PRIMARĂ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'SCHOOL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LONDON'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CONSTANŢA</w:t>
            </w:r>
          </w:p>
        </w:tc>
        <w:tc>
          <w:tcPr>
            <w:tcW w:w="2956" w:type="dxa"/>
          </w:tcPr>
          <w:p>
            <w:pPr>
              <w:pStyle w:val="TableParagraph"/>
              <w:spacing w:line="240" w:lineRule="auto" w:before="5"/>
              <w:ind w:left="1220" w:right="1206"/>
              <w:jc w:val="center"/>
              <w:rPr>
                <w:sz w:val="14"/>
              </w:rPr>
            </w:pPr>
            <w:r>
              <w:rPr>
                <w:sz w:val="14"/>
              </w:rPr>
              <w:t>88.80%</w:t>
            </w:r>
          </w:p>
        </w:tc>
      </w:tr>
      <w:tr>
        <w:trPr>
          <w:trHeight w:val="192" w:hRule="atLeast"/>
        </w:trPr>
        <w:tc>
          <w:tcPr>
            <w:tcW w:w="730" w:type="dxa"/>
            <w:tcBorders>
              <w:left w:val="nil"/>
              <w:bottom w:val="nil"/>
              <w:right w:val="single" w:sz="12" w:space="0" w:color="CCCCCC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52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56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sectPr>
      <w:pgSz w:w="11910" w:h="16840"/>
      <w:pgMar w:header="1072" w:footer="0" w:top="126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6.739998pt;margin-top:54.919994pt;width:355.8pt;height:9.7pt;mso-position-horizontal-relative:page;mso-position-vertical-relative:page;z-index:-16677376" type="#_x0000_t202" filled="false" stroked="false">
          <v:textbox inset="0,0,0,0">
            <w:txbxContent>
              <w:p>
                <w:pPr>
                  <w:pStyle w:val="BodyText"/>
                  <w:spacing w:line="175" w:lineRule="exact"/>
                  <w:ind w:left="20"/>
                </w:pPr>
                <w:r>
                  <w:rPr/>
                  <w:t>TABEL</w:t>
                </w:r>
                <w:r>
                  <w:rPr>
                    <w:spacing w:val="8"/>
                  </w:rPr>
                  <w:t> </w:t>
                </w:r>
                <w:r>
                  <w:rPr/>
                  <w:t>CU</w:t>
                </w:r>
                <w:r>
                  <w:rPr>
                    <w:spacing w:val="10"/>
                  </w:rPr>
                  <w:t> </w:t>
                </w:r>
                <w:r>
                  <w:rPr/>
                  <w:t>UNITĂȚILE</w:t>
                </w:r>
                <w:r>
                  <w:rPr>
                    <w:spacing w:val="7"/>
                  </w:rPr>
                  <w:t> </w:t>
                </w:r>
                <w:r>
                  <w:rPr/>
                  <w:t>DE</w:t>
                </w:r>
                <w:r>
                  <w:rPr>
                    <w:spacing w:val="8"/>
                  </w:rPr>
                  <w:t> </w:t>
                </w:r>
                <w:r>
                  <w:rPr/>
                  <w:t>ÎNVĂȚĂMÂNT</w:t>
                </w:r>
                <w:r>
                  <w:rPr>
                    <w:spacing w:val="10"/>
                  </w:rPr>
                  <w:t> </w:t>
                </w:r>
                <w:r>
                  <w:rPr/>
                  <w:t>DIN</w:t>
                </w:r>
                <w:r>
                  <w:rPr>
                    <w:spacing w:val="9"/>
                  </w:rPr>
                  <w:t> </w:t>
                </w:r>
                <w:r>
                  <w:rPr/>
                  <w:t>JUDEȚUL</w:t>
                </w:r>
                <w:r>
                  <w:rPr>
                    <w:spacing w:val="8"/>
                  </w:rPr>
                  <w:t> </w:t>
                </w:r>
                <w:r>
                  <w:rPr/>
                  <w:t>CONSTANȚA(</w:t>
                </w:r>
                <w:r>
                  <w:rPr>
                    <w:spacing w:val="9"/>
                  </w:rPr>
                  <w:t> </w:t>
                </w:r>
                <w:r>
                  <w:rPr/>
                  <w:t>PJ)</w:t>
                </w:r>
                <w:r>
                  <w:rPr>
                    <w:spacing w:val="8"/>
                  </w:rPr>
                  <w:t> </w:t>
                </w:r>
                <w:r>
                  <w:rPr/>
                  <w:t>ȘI</w:t>
                </w:r>
                <w:r>
                  <w:rPr>
                    <w:spacing w:val="9"/>
                  </w:rPr>
                  <w:t> </w:t>
                </w:r>
                <w:r>
                  <w:rPr/>
                  <w:t>PROCENTUL</w:t>
                </w:r>
                <w:r>
                  <w:rPr>
                    <w:spacing w:val="8"/>
                  </w:rPr>
                  <w:t> </w:t>
                </w:r>
                <w:r>
                  <w:rPr/>
                  <w:t>PERSONALULUI</w:t>
                </w:r>
                <w:r>
                  <w:rPr>
                    <w:spacing w:val="9"/>
                  </w:rPr>
                  <w:t> </w:t>
                </w:r>
                <w:r>
                  <w:rPr/>
                  <w:t>VACCINAT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5"/>
      <w:szCs w:val="15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 w:line="152" w:lineRule="exact"/>
      <w:ind w:left="20"/>
    </w:pPr>
    <w:rPr>
      <w:rFonts w:ascii="Microsoft Sans Serif" w:hAnsi="Microsoft Sans Serif" w:eastAsia="Microsoft Sans Serif" w:cs="Microsoft Sans Serif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ISJCTA</dc:creator>
  <dcterms:created xsi:type="dcterms:W3CDTF">2021-11-04T16:28:35Z</dcterms:created>
  <dcterms:modified xsi:type="dcterms:W3CDTF">2021-11-04T16:28:35Z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2021-11-04T00:00:00Z</vt:filetime>
  </property>
</Properties>
</file>