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67B" w:rsidRPr="008E567B" w:rsidRDefault="008E567B" w:rsidP="008E567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tbl>
      <w:tblPr>
        <w:tblW w:w="13423" w:type="dxa"/>
        <w:tblInd w:w="-87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767"/>
        <w:gridCol w:w="1214"/>
        <w:gridCol w:w="5769"/>
      </w:tblGrid>
      <w:tr w:rsidR="008E567B" w:rsidRPr="008E567B" w:rsidTr="008E567B">
        <w:trPr>
          <w:trHeight w:val="584"/>
        </w:trPr>
        <w:tc>
          <w:tcPr>
            <w:tcW w:w="4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E5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Contractant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E5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Valoare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E5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Titlu</w:t>
            </w:r>
            <w:proofErr w:type="spellEnd"/>
          </w:p>
        </w:tc>
      </w:tr>
      <w:tr w:rsidR="008E567B" w:rsidRPr="008E567B" w:rsidTr="008E567B">
        <w:trPr>
          <w:trHeight w:val="1144"/>
        </w:trPr>
        <w:tc>
          <w:tcPr>
            <w:tcW w:w="4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COMPANIA NATIONALA DE ADMINISTRARE A INFRASTRUCTURII RUTIERE S.A.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1364737.95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6/15/2023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Lucrari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intretinere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curenta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Intretinerea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partii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carosabile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acostamente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benzi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urgenta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si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benzi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incadrare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 DRDP-Constanta – SDN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Slobozia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-ACORD CADRU 4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ani</w:t>
              </w:r>
              <w:proofErr w:type="spellEnd"/>
            </w:hyperlink>
          </w:p>
        </w:tc>
      </w:tr>
      <w:tr w:rsidR="008E567B" w:rsidRPr="008E567B" w:rsidTr="008E567B">
        <w:trPr>
          <w:trHeight w:val="876"/>
        </w:trPr>
        <w:tc>
          <w:tcPr>
            <w:tcW w:w="4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COMPANIA NATIONALA DE ADMINISTRARE A INFRASTRUCTURII RUTIERE S.A.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6/15/2023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,,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Furnizare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emulsie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bituminoasa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cu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rupere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rapida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tip EBCR60 (C60B2) - DRDP-Constanta’’ - ACORD CADRU 3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ani</w:t>
              </w:r>
              <w:proofErr w:type="spellEnd"/>
            </w:hyperlink>
          </w:p>
        </w:tc>
      </w:tr>
      <w:tr w:rsidR="008E567B" w:rsidRPr="008E567B" w:rsidTr="008E567B">
        <w:trPr>
          <w:trHeight w:val="864"/>
        </w:trPr>
        <w:tc>
          <w:tcPr>
            <w:tcW w:w="4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COMPANIA NATIONALA DE ADMINISTRARE A INFRASTRUCTURII RUTIERE S.A.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6068439.8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6/7/2023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Lucrari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intretinere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curenta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–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Lucrari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estetica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si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scurgerea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apelor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 DRDP-Constanta – SDN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Slobozia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-ACORD CADRU 4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ani</w:t>
              </w:r>
              <w:proofErr w:type="spellEnd"/>
            </w:hyperlink>
          </w:p>
        </w:tc>
      </w:tr>
      <w:tr w:rsidR="008E567B" w:rsidRPr="008E567B" w:rsidTr="008E567B">
        <w:trPr>
          <w:trHeight w:val="1144"/>
        </w:trPr>
        <w:tc>
          <w:tcPr>
            <w:tcW w:w="4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COMPANIA NATIONALA DE ADMINISTRARE A INFRASTRUCTURII RUTIERE S.A.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9119646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5/30/2023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Lucrari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intretinere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periodica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Covoare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asfaltice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executate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la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cald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pe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reteaua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drumuri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din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administrarea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DRDP-Constanta – SDN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Slobozia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-Acord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Cadru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4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ani</w:t>
              </w:r>
              <w:proofErr w:type="spellEnd"/>
            </w:hyperlink>
          </w:p>
        </w:tc>
      </w:tr>
      <w:tr w:rsidR="008E567B" w:rsidRPr="008E567B" w:rsidTr="008E567B">
        <w:trPr>
          <w:trHeight w:val="1144"/>
        </w:trPr>
        <w:tc>
          <w:tcPr>
            <w:tcW w:w="4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COMPANIA NATIONALA DE ADMINISTRARE A INFRASTRUCTURII RUTIERE S.A.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1264883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5/23/2023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Lucrari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intretinere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curenta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Intretinerea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partii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carosabile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acostamente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benzi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urgenta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si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benzi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incadrare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 DRDP-Constanta – SDN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Slobozia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-ACORD CADRU 4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ani</w:t>
              </w:r>
              <w:proofErr w:type="spellEnd"/>
            </w:hyperlink>
          </w:p>
        </w:tc>
      </w:tr>
      <w:tr w:rsidR="008E567B" w:rsidRPr="008E567B" w:rsidTr="008E567B">
        <w:trPr>
          <w:trHeight w:val="876"/>
        </w:trPr>
        <w:tc>
          <w:tcPr>
            <w:tcW w:w="4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COMPANIA NATIONALA DE ADMINISTRARE A INFRASTRUCTURII RUTIERE S.A.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1739286.27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5/11/2023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Reparatii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si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inlocuire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dispozitive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acoperire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a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rosturilor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dilatatie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la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poduri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pasaje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viaducte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pe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raza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DRDP Iasi</w:t>
              </w:r>
            </w:hyperlink>
          </w:p>
        </w:tc>
      </w:tr>
      <w:tr w:rsidR="008E567B" w:rsidRPr="008E567B" w:rsidTr="008E567B">
        <w:trPr>
          <w:trHeight w:val="584"/>
        </w:trPr>
        <w:tc>
          <w:tcPr>
            <w:tcW w:w="4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COMPANIA NATIONALA DE ADMINISTRARE A INFRASTRUCTURII RUTIERE S.A.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21381079.16 - 23321650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4/27/2023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Lucrari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intretinere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curenta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Intretinerea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partii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carosabile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acostamente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benzi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urgenta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si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benzi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incadrare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 DRDP-Constanta – Autostrada A2+A4 -ACORD CADRU 4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ani</w:t>
              </w:r>
              <w:proofErr w:type="spellEnd"/>
            </w:hyperlink>
          </w:p>
        </w:tc>
      </w:tr>
      <w:tr w:rsidR="008E567B" w:rsidRPr="008E567B" w:rsidTr="008E567B">
        <w:trPr>
          <w:trHeight w:val="864"/>
        </w:trPr>
        <w:tc>
          <w:tcPr>
            <w:tcW w:w="4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COMPANIA NATIONALA DE ADMINISTRARE A INFRASTRUCTURII RUTIERE S.A.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1300000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4/27/2023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,,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Furnizare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emulsie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bituminoasa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cu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rupere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rapida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tip EBCR60 (C60B2) - DRDP-Constanta’’ - ACORD CADRU 3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ani</w:t>
              </w:r>
              <w:proofErr w:type="spellEnd"/>
            </w:hyperlink>
          </w:p>
        </w:tc>
      </w:tr>
      <w:tr w:rsidR="008E567B" w:rsidRPr="008E567B" w:rsidTr="008E567B">
        <w:trPr>
          <w:trHeight w:val="1156"/>
        </w:trPr>
        <w:tc>
          <w:tcPr>
            <w:tcW w:w="4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COMPANIA NATIONALA DE ADMINISTRARE A INFRASTRUCTURII RUTIERE S.A.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22300174.69 - 24387892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4/27/2023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Lucrari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intretinere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curenta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Intretinerea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partii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carosabile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acostamente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benzi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urgenta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si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benzi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incadrare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 DRDP-Constanta – Autostrada A2 -ACORD CADRU 4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ani</w:t>
              </w:r>
              <w:proofErr w:type="spellEnd"/>
            </w:hyperlink>
          </w:p>
        </w:tc>
      </w:tr>
      <w:tr w:rsidR="008E567B" w:rsidRPr="008E567B" w:rsidTr="008E567B">
        <w:trPr>
          <w:trHeight w:val="1144"/>
        </w:trPr>
        <w:tc>
          <w:tcPr>
            <w:tcW w:w="4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COMPANIA NATIONALA DE ADMINISTRARE A INFRASTRUCTURII RUTIERE S.A.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23136710.58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4/27/2023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Lucrari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intretinere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curenta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Intretinerea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partii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carosabile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acostamente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benzi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urgenta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si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benzi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incadrare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 DRDP-Constanta – SDN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Tulcea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-ACORD CADRU 4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ani</w:t>
              </w:r>
              <w:proofErr w:type="spellEnd"/>
            </w:hyperlink>
          </w:p>
        </w:tc>
      </w:tr>
      <w:tr w:rsidR="008E567B" w:rsidRPr="008E567B" w:rsidTr="008E567B">
        <w:trPr>
          <w:trHeight w:val="1144"/>
        </w:trPr>
        <w:tc>
          <w:tcPr>
            <w:tcW w:w="4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COMPANIA NATIONALA DE ADMINISTRARE A INFRASTRUCTURII RUTIERE S.A.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23427181.32 - 26199136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4/27/2023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Lucrari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intretinere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curenta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Intretinerea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partii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carosabile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acostamente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benzi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urgenta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si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benzi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lastRenderedPageBreak/>
                <w:t>incadrare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 DRDP-Constanta – SDN Constanta -ACORD CADRU 4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ani</w:t>
              </w:r>
              <w:proofErr w:type="spellEnd"/>
            </w:hyperlink>
          </w:p>
        </w:tc>
      </w:tr>
      <w:tr w:rsidR="008E567B" w:rsidRPr="008E567B" w:rsidTr="008E567B">
        <w:trPr>
          <w:trHeight w:val="1144"/>
        </w:trPr>
        <w:tc>
          <w:tcPr>
            <w:tcW w:w="4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COMUNA DRAGALINA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4102561.96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4/19/2023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Servicii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proiectare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și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execuție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lucrări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obiectiv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„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Reabilitarea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si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modernizarea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strazilor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–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drumurilor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publice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din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interiorul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localitatii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Drajna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Noua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Comuna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Dragalina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judet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Calarasi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”</w:t>
              </w:r>
            </w:hyperlink>
          </w:p>
        </w:tc>
      </w:tr>
      <w:tr w:rsidR="008E567B" w:rsidRPr="008E567B" w:rsidTr="008E567B">
        <w:trPr>
          <w:trHeight w:val="1156"/>
        </w:trPr>
        <w:tc>
          <w:tcPr>
            <w:tcW w:w="4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COMPANIA NATIONALA DE ADMINISTRARE A INFRASTRUCTURII RUTIERE S.A.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22333797.04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4/13/2023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Lucrari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intretinere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curenta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Intretinerea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partii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carosabile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acostamente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benzi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urgenta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si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benzi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incadrare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 DRDP-Constanta – SDN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Slobozia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-ACORD CADRU 4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ani</w:t>
              </w:r>
              <w:proofErr w:type="spellEnd"/>
            </w:hyperlink>
          </w:p>
        </w:tc>
      </w:tr>
      <w:tr w:rsidR="008E567B" w:rsidRPr="008E567B" w:rsidTr="008E567B">
        <w:trPr>
          <w:trHeight w:val="864"/>
        </w:trPr>
        <w:tc>
          <w:tcPr>
            <w:tcW w:w="4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COMUNA GHEORGHE DOJA (PRIMARIA COMUNEI GHEORGHE DOJA)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12150988.22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7B">
              <w:rPr>
                <w:rFonts w:ascii="Times New Roman" w:eastAsia="Times New Roman" w:hAnsi="Times New Roman" w:cs="Times New Roman"/>
                <w:sz w:val="24"/>
                <w:szCs w:val="24"/>
              </w:rPr>
              <w:t>4/12/2023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67B" w:rsidRPr="008E567B" w:rsidRDefault="008E567B" w:rsidP="008E56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Executia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lucrarilor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pentru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obiectivul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investitii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cu </w:t>
              </w:r>
              <w:proofErr w:type="spellStart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>titlul</w:t>
              </w:r>
              <w:proofErr w:type="spellEnd"/>
              <w:r w:rsidRPr="008E567B">
                <w:rPr>
                  <w:rFonts w:ascii="Times New Roman" w:eastAsia="Times New Roman" w:hAnsi="Times New Roman" w:cs="Times New Roman"/>
                  <w:color w:val="1965BA"/>
                  <w:sz w:val="24"/>
                  <w:szCs w:val="24"/>
                  <w:u w:val="single"/>
                </w:rPr>
                <w:t xml:space="preserve"> „MODERNIZARE DRUMURI PUBLICE LOCALE IN COMUNA GHEORGHE DOJA”</w:t>
              </w:r>
            </w:hyperlink>
          </w:p>
        </w:tc>
      </w:tr>
    </w:tbl>
    <w:p w:rsidR="00EB5473" w:rsidRPr="008A0649" w:rsidRDefault="001912CE" w:rsidP="008A0649">
      <w:bookmarkStart w:id="0" w:name="_GoBack"/>
      <w:bookmarkEnd w:id="0"/>
    </w:p>
    <w:sectPr w:rsidR="00EB5473" w:rsidRPr="008A0649" w:rsidSect="008E56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E6"/>
    <w:rsid w:val="000665B9"/>
    <w:rsid w:val="00153FE6"/>
    <w:rsid w:val="001912CE"/>
    <w:rsid w:val="00275CE6"/>
    <w:rsid w:val="008A0649"/>
    <w:rsid w:val="008E567B"/>
    <w:rsid w:val="0091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394A6"/>
  <w15:chartTrackingRefBased/>
  <w15:docId w15:val="{8FEA6273-BF46-4908-95CF-7EAFE5F8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5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035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11844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licitatie.ro/pub/notices/ca-notices/view-c/100382144" TargetMode="External"/><Relationship Id="rId13" Type="http://schemas.openxmlformats.org/officeDocument/2006/relationships/hyperlink" Target="https://www.e-licitatie.ro/pub/notices/ca-notices/view-c/10037112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licitatie.ro/pub/notices/ca-notices/view-c/100378890" TargetMode="External"/><Relationship Id="rId12" Type="http://schemas.openxmlformats.org/officeDocument/2006/relationships/hyperlink" Target="https://www.e-licitatie.ro/pub/notices/ca-notices/view-c/100371109" TargetMode="External"/><Relationship Id="rId17" Type="http://schemas.openxmlformats.org/officeDocument/2006/relationships/hyperlink" Target="https://www.e-licitatie.ro/pub/notices/ca-notices/view-c/1003710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-licitatie.ro/pub/notices/ca-notices/view-c/10038214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-licitatie.ro/pub/notices/ca-notices/view-c/100382086" TargetMode="External"/><Relationship Id="rId11" Type="http://schemas.openxmlformats.org/officeDocument/2006/relationships/hyperlink" Target="https://www.e-licitatie.ro/pub/notices/ca-notices/view-c/100382160" TargetMode="External"/><Relationship Id="rId5" Type="http://schemas.openxmlformats.org/officeDocument/2006/relationships/hyperlink" Target="https://www.e-licitatie.ro/pub/notices/ca-notices/view-c/100382160" TargetMode="External"/><Relationship Id="rId15" Type="http://schemas.openxmlformats.org/officeDocument/2006/relationships/hyperlink" Target="https://www.e-licitatie.ro/pub/notices/ca-notices/view-c/100369116" TargetMode="External"/><Relationship Id="rId10" Type="http://schemas.openxmlformats.org/officeDocument/2006/relationships/hyperlink" Target="https://www.e-licitatie.ro/pub/notices/ca-notices/view-c/10037993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e-licitatie.ro/pub/notices/ca-notices/view-c/100382144" TargetMode="External"/><Relationship Id="rId9" Type="http://schemas.openxmlformats.org/officeDocument/2006/relationships/hyperlink" Target="https://www.e-licitatie.ro/pub/notices/ca-notices/view-c/100377573" TargetMode="External"/><Relationship Id="rId14" Type="http://schemas.openxmlformats.org/officeDocument/2006/relationships/hyperlink" Target="https://www.e-licitatie.ro/pub/notices/ca-notices/view-c/100371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2023-07-09T10:46:00Z</dcterms:created>
  <dcterms:modified xsi:type="dcterms:W3CDTF">2023-07-10T11:25:00Z</dcterms:modified>
</cp:coreProperties>
</file>